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5E" w:rsidRPr="004575EE" w:rsidRDefault="00D24D5E">
      <w:pPr>
        <w:rPr>
          <w:rFonts w:ascii="Georgia" w:hAnsi="Georg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8"/>
        <w:gridCol w:w="2000"/>
      </w:tblGrid>
      <w:tr w:rsidR="00D24D5E" w:rsidRPr="004575EE" w:rsidTr="00F749A5">
        <w:trPr>
          <w:trHeight w:val="1555"/>
        </w:trPr>
        <w:tc>
          <w:tcPr>
            <w:tcW w:w="8188" w:type="dxa"/>
          </w:tcPr>
          <w:p w:rsidR="00D24D5E" w:rsidRPr="004575EE" w:rsidRDefault="00D24D5E">
            <w:pPr>
              <w:rPr>
                <w:rFonts w:ascii="Georgia" w:hAnsi="Georgia"/>
              </w:rPr>
            </w:pPr>
          </w:p>
          <w:p w:rsidR="00D24D5E" w:rsidRPr="004575EE" w:rsidRDefault="00D24D5E">
            <w:pPr>
              <w:rPr>
                <w:rFonts w:ascii="Georgia" w:hAnsi="Georgia"/>
              </w:rPr>
            </w:pPr>
          </w:p>
          <w:p w:rsidR="00D24D5E" w:rsidRPr="004575EE" w:rsidRDefault="00D24D5E" w:rsidP="00D24D5E">
            <w:pPr>
              <w:jc w:val="center"/>
              <w:rPr>
                <w:rFonts w:ascii="Georgia" w:hAnsi="Georgia"/>
                <w:b/>
                <w:sz w:val="48"/>
                <w:szCs w:val="48"/>
              </w:rPr>
            </w:pPr>
            <w:r w:rsidRPr="004575EE">
              <w:rPr>
                <w:rFonts w:ascii="Georgia" w:hAnsi="Georgia"/>
                <w:b/>
                <w:sz w:val="48"/>
                <w:szCs w:val="48"/>
              </w:rPr>
              <w:t>NFWI Associate Joining Form</w:t>
            </w:r>
          </w:p>
          <w:p w:rsidR="00D24D5E" w:rsidRPr="004575EE" w:rsidRDefault="00D24D5E">
            <w:pPr>
              <w:rPr>
                <w:rFonts w:ascii="Georgia" w:hAnsi="Georgia"/>
              </w:rPr>
            </w:pPr>
          </w:p>
          <w:p w:rsidR="00D24D5E" w:rsidRPr="004575EE" w:rsidRDefault="00D24D5E">
            <w:pPr>
              <w:rPr>
                <w:rFonts w:ascii="Georgia" w:hAnsi="Georgia"/>
              </w:rPr>
            </w:pPr>
          </w:p>
        </w:tc>
        <w:tc>
          <w:tcPr>
            <w:tcW w:w="2000" w:type="dxa"/>
          </w:tcPr>
          <w:p w:rsidR="00D24D5E" w:rsidRPr="004575EE" w:rsidRDefault="00D24D5E">
            <w:pPr>
              <w:rPr>
                <w:rFonts w:ascii="Georgia" w:hAnsi="Georgia"/>
              </w:rPr>
            </w:pPr>
            <w:r w:rsidRPr="004575EE">
              <w:rPr>
                <w:rFonts w:ascii="Georgia" w:hAnsi="Georgia"/>
                <w:noProof/>
              </w:rPr>
              <w:drawing>
                <wp:anchor distT="0" distB="0" distL="114300" distR="114300" simplePos="0" relativeHeight="251658240" behindDoc="1" locked="0" layoutInCell="1" allowOverlap="1" wp14:anchorId="63F405A5" wp14:editId="238964C8">
                  <wp:simplePos x="0" y="0"/>
                  <wp:positionH relativeFrom="column">
                    <wp:posOffset>-25400</wp:posOffset>
                  </wp:positionH>
                  <wp:positionV relativeFrom="paragraph">
                    <wp:posOffset>0</wp:posOffset>
                  </wp:positionV>
                  <wp:extent cx="1203325" cy="857250"/>
                  <wp:effectExtent l="0" t="0" r="0" b="0"/>
                  <wp:wrapTight wrapText="bothSides">
                    <wp:wrapPolygon edited="0">
                      <wp:start x="0" y="0"/>
                      <wp:lineTo x="0" y="21120"/>
                      <wp:lineTo x="21201" y="21120"/>
                      <wp:lineTo x="21201" y="0"/>
                      <wp:lineTo x="0" y="0"/>
                    </wp:wrapPolygon>
                  </wp:wrapTight>
                  <wp:docPr id="1" name="Picture 1" descr="theWI_StrapSt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WI_StrapStack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3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05018" w:rsidRDefault="00205018" w:rsidP="00F749A5">
      <w:pPr>
        <w:rPr>
          <w:rFonts w:ascii="Georgia" w:hAnsi="Georgia"/>
          <w:b/>
        </w:rPr>
      </w:pPr>
    </w:p>
    <w:p w:rsidR="00D24D5E" w:rsidRPr="004575EE" w:rsidRDefault="00D24D5E" w:rsidP="00F749A5">
      <w:pPr>
        <w:rPr>
          <w:rFonts w:ascii="Georgia" w:hAnsi="Georgia"/>
          <w:b/>
        </w:rPr>
      </w:pPr>
      <w:r w:rsidRPr="004575EE">
        <w:rPr>
          <w:rFonts w:ascii="Georgia" w:hAnsi="Georgia"/>
          <w:b/>
        </w:rPr>
        <w:t>Please complete this form and return to:</w:t>
      </w:r>
    </w:p>
    <w:p w:rsidR="00D24D5E" w:rsidRPr="00205018" w:rsidRDefault="00D24D5E" w:rsidP="00205018">
      <w:pPr>
        <w:rPr>
          <w:rFonts w:ascii="Georgia" w:hAnsi="Georgia"/>
          <w:b/>
        </w:rPr>
      </w:pPr>
      <w:r w:rsidRPr="004575EE">
        <w:rPr>
          <w:rFonts w:ascii="Georgia" w:hAnsi="Georgia"/>
          <w:b/>
        </w:rPr>
        <w:t>Membership Department, NFWI, 104 New Kings Road, London SW6 4LY</w:t>
      </w:r>
    </w:p>
    <w:p w:rsidR="00205018" w:rsidRPr="004575EE" w:rsidRDefault="00205018" w:rsidP="00D24D5E">
      <w:pPr>
        <w:overflowPunct w:val="0"/>
        <w:autoSpaceDE w:val="0"/>
        <w:autoSpaceDN w:val="0"/>
        <w:adjustRightInd w:val="0"/>
        <w:textAlignment w:val="baseline"/>
        <w:rPr>
          <w:rFonts w:ascii="Georgia" w:hAnsi="Georgia"/>
          <w:lang w:eastAsia="en-US"/>
        </w:rPr>
      </w:pPr>
    </w:p>
    <w:p w:rsidR="00D24D5E" w:rsidRPr="004575EE" w:rsidRDefault="00D24D5E" w:rsidP="00D24D5E">
      <w:pPr>
        <w:pStyle w:val="ListParagraph"/>
        <w:numPr>
          <w:ilvl w:val="0"/>
          <w:numId w:val="1"/>
        </w:numPr>
        <w:overflowPunct w:val="0"/>
        <w:autoSpaceDE w:val="0"/>
        <w:autoSpaceDN w:val="0"/>
        <w:adjustRightInd w:val="0"/>
        <w:textAlignment w:val="baseline"/>
        <w:rPr>
          <w:rFonts w:ascii="Georgia" w:hAnsi="Georgia"/>
          <w:lang w:eastAsia="en-US"/>
        </w:rPr>
      </w:pPr>
      <w:r w:rsidRPr="004575EE">
        <w:rPr>
          <w:rFonts w:ascii="Georgia" w:hAnsi="Georgia"/>
          <w:lang w:eastAsia="en-US"/>
        </w:rPr>
        <w:t xml:space="preserve">I would like </w:t>
      </w:r>
      <w:r w:rsidR="00195D6C" w:rsidRPr="004575EE">
        <w:rPr>
          <w:rFonts w:ascii="Georgia" w:hAnsi="Georgia"/>
          <w:lang w:eastAsia="en-US"/>
        </w:rPr>
        <w:t>to become an NFWI Associate and</w:t>
      </w:r>
      <w:r w:rsidRPr="004575EE">
        <w:rPr>
          <w:rFonts w:ascii="Georgia" w:hAnsi="Georgia"/>
          <w:lang w:eastAsia="en-US"/>
        </w:rPr>
        <w:t xml:space="preserve"> enclose a cheque/postal order (</w:t>
      </w:r>
      <w:r w:rsidR="00536351" w:rsidRPr="004575EE">
        <w:rPr>
          <w:rFonts w:ascii="Georgia" w:hAnsi="Georgia"/>
          <w:lang w:eastAsia="en-US"/>
        </w:rPr>
        <w:t xml:space="preserve">made </w:t>
      </w:r>
      <w:r w:rsidRPr="004575EE">
        <w:rPr>
          <w:rFonts w:ascii="Georgia" w:hAnsi="Georgia"/>
          <w:lang w:eastAsia="en-US"/>
        </w:rPr>
        <w:t xml:space="preserve">payable to the NFWI) for the </w:t>
      </w:r>
      <w:r w:rsidR="003E020F" w:rsidRPr="004575EE">
        <w:rPr>
          <w:rFonts w:ascii="Georgia" w:hAnsi="Georgia"/>
          <w:lang w:eastAsia="en-US"/>
        </w:rPr>
        <w:t>annual fee of £5</w:t>
      </w:r>
      <w:r w:rsidR="00195D6C" w:rsidRPr="004575EE">
        <w:rPr>
          <w:rFonts w:ascii="Georgia" w:hAnsi="Georgia"/>
          <w:lang w:eastAsia="en-US"/>
        </w:rPr>
        <w:t>2</w:t>
      </w:r>
      <w:r w:rsidRPr="004575EE">
        <w:rPr>
          <w:rFonts w:ascii="Georgia" w:hAnsi="Georgia"/>
          <w:lang w:eastAsia="en-US"/>
        </w:rPr>
        <w:t>.00</w:t>
      </w:r>
      <w:r w:rsidRPr="004575EE">
        <w:rPr>
          <w:rFonts w:ascii="Georgia" w:hAnsi="Georgia"/>
          <w:lang w:eastAsia="en-US"/>
        </w:rPr>
        <w:tab/>
      </w:r>
    </w:p>
    <w:p w:rsidR="00231C3D" w:rsidRDefault="00231C3D">
      <w:pPr>
        <w:rPr>
          <w:rFonts w:ascii="Georgia" w:hAnsi="Georgia"/>
        </w:rPr>
      </w:pPr>
    </w:p>
    <w:p w:rsidR="00205018" w:rsidRPr="004575EE" w:rsidRDefault="00205018">
      <w:pPr>
        <w:rPr>
          <w:rFonts w:ascii="Georgia" w:hAnsi="Georgia"/>
        </w:rPr>
      </w:pPr>
    </w:p>
    <w:tbl>
      <w:tblPr>
        <w:tblStyle w:val="TableGrid"/>
        <w:tblW w:w="0" w:type="auto"/>
        <w:tblLook w:val="04A0" w:firstRow="1" w:lastRow="0" w:firstColumn="1" w:lastColumn="0" w:noHBand="0" w:noVBand="1"/>
      </w:tblPr>
      <w:tblGrid>
        <w:gridCol w:w="959"/>
        <w:gridCol w:w="1417"/>
        <w:gridCol w:w="7371"/>
        <w:gridCol w:w="300"/>
      </w:tblGrid>
      <w:tr w:rsidR="00D24D5E" w:rsidRPr="004575EE" w:rsidTr="00E31798">
        <w:tc>
          <w:tcPr>
            <w:tcW w:w="2376" w:type="dxa"/>
            <w:gridSpan w:val="2"/>
          </w:tcPr>
          <w:p w:rsidR="00D24D5E" w:rsidRPr="004575EE" w:rsidRDefault="00D24D5E">
            <w:pPr>
              <w:rPr>
                <w:rFonts w:ascii="Georgia" w:hAnsi="Georgia"/>
              </w:rPr>
            </w:pPr>
            <w:r w:rsidRPr="004575EE">
              <w:rPr>
                <w:rFonts w:ascii="Georgia" w:hAnsi="Georgia"/>
              </w:rPr>
              <w:t>Name</w:t>
            </w:r>
          </w:p>
        </w:tc>
        <w:tc>
          <w:tcPr>
            <w:tcW w:w="7671" w:type="dxa"/>
            <w:gridSpan w:val="2"/>
          </w:tcPr>
          <w:p w:rsidR="00D24D5E" w:rsidRPr="004575EE" w:rsidRDefault="00D24D5E">
            <w:pPr>
              <w:rPr>
                <w:rFonts w:ascii="Georgia" w:hAnsi="Georgia"/>
              </w:rPr>
            </w:pPr>
          </w:p>
          <w:p w:rsidR="00D24D5E" w:rsidRPr="004575EE" w:rsidRDefault="00D24D5E">
            <w:pPr>
              <w:rPr>
                <w:rFonts w:ascii="Georgia" w:hAnsi="Georgia"/>
              </w:rPr>
            </w:pPr>
          </w:p>
        </w:tc>
      </w:tr>
      <w:tr w:rsidR="00D24D5E" w:rsidRPr="004575EE" w:rsidTr="00E31798">
        <w:tc>
          <w:tcPr>
            <w:tcW w:w="2376" w:type="dxa"/>
            <w:gridSpan w:val="2"/>
          </w:tcPr>
          <w:p w:rsidR="00D24D5E" w:rsidRPr="004575EE" w:rsidRDefault="00D24D5E">
            <w:pPr>
              <w:rPr>
                <w:rFonts w:ascii="Georgia" w:hAnsi="Georgia"/>
              </w:rPr>
            </w:pPr>
            <w:r w:rsidRPr="004575EE">
              <w:rPr>
                <w:rFonts w:ascii="Georgia" w:hAnsi="Georgia"/>
              </w:rPr>
              <w:t>Address</w:t>
            </w:r>
          </w:p>
        </w:tc>
        <w:tc>
          <w:tcPr>
            <w:tcW w:w="7671" w:type="dxa"/>
            <w:gridSpan w:val="2"/>
          </w:tcPr>
          <w:p w:rsidR="00D24D5E" w:rsidRPr="004575EE" w:rsidRDefault="00D24D5E">
            <w:pPr>
              <w:rPr>
                <w:rFonts w:ascii="Georgia" w:hAnsi="Georgia"/>
              </w:rPr>
            </w:pPr>
          </w:p>
          <w:p w:rsidR="00D24D5E" w:rsidRPr="004575EE" w:rsidRDefault="00D24D5E">
            <w:pPr>
              <w:rPr>
                <w:rFonts w:ascii="Georgia" w:hAnsi="Georgia"/>
              </w:rPr>
            </w:pPr>
          </w:p>
          <w:p w:rsidR="00D24D5E" w:rsidRPr="004575EE" w:rsidRDefault="00D24D5E">
            <w:pPr>
              <w:rPr>
                <w:rFonts w:ascii="Georgia" w:hAnsi="Georgia"/>
              </w:rPr>
            </w:pPr>
          </w:p>
          <w:p w:rsidR="00D24D5E" w:rsidRPr="004575EE" w:rsidRDefault="00D24D5E">
            <w:pPr>
              <w:rPr>
                <w:rFonts w:ascii="Georgia" w:hAnsi="Georgia"/>
              </w:rPr>
            </w:pPr>
          </w:p>
          <w:p w:rsidR="00D24D5E" w:rsidRPr="004575EE" w:rsidRDefault="00D24D5E">
            <w:pPr>
              <w:rPr>
                <w:rFonts w:ascii="Georgia" w:hAnsi="Georgia"/>
              </w:rPr>
            </w:pPr>
          </w:p>
          <w:p w:rsidR="00D24D5E" w:rsidRPr="004575EE" w:rsidRDefault="00D24D5E">
            <w:pPr>
              <w:rPr>
                <w:rFonts w:ascii="Georgia" w:hAnsi="Georgia"/>
              </w:rPr>
            </w:pPr>
          </w:p>
        </w:tc>
      </w:tr>
      <w:tr w:rsidR="00D24D5E" w:rsidRPr="004575EE" w:rsidTr="00E31798">
        <w:tc>
          <w:tcPr>
            <w:tcW w:w="2376" w:type="dxa"/>
            <w:gridSpan w:val="2"/>
          </w:tcPr>
          <w:p w:rsidR="00D24D5E" w:rsidRPr="004575EE" w:rsidRDefault="00D24D5E">
            <w:pPr>
              <w:rPr>
                <w:rFonts w:ascii="Georgia" w:hAnsi="Georgia"/>
              </w:rPr>
            </w:pPr>
            <w:r w:rsidRPr="004575EE">
              <w:rPr>
                <w:rFonts w:ascii="Georgia" w:hAnsi="Georgia"/>
              </w:rPr>
              <w:t>Postcode</w:t>
            </w:r>
          </w:p>
        </w:tc>
        <w:tc>
          <w:tcPr>
            <w:tcW w:w="7671" w:type="dxa"/>
            <w:gridSpan w:val="2"/>
          </w:tcPr>
          <w:p w:rsidR="00D24D5E" w:rsidRPr="004575EE" w:rsidRDefault="00D24D5E">
            <w:pPr>
              <w:rPr>
                <w:rFonts w:ascii="Georgia" w:hAnsi="Georgia"/>
              </w:rPr>
            </w:pPr>
          </w:p>
          <w:p w:rsidR="00D24D5E" w:rsidRPr="004575EE" w:rsidRDefault="00D24D5E">
            <w:pPr>
              <w:rPr>
                <w:rFonts w:ascii="Georgia" w:hAnsi="Georgia"/>
              </w:rPr>
            </w:pPr>
          </w:p>
        </w:tc>
      </w:tr>
      <w:tr w:rsidR="00D24D5E" w:rsidRPr="004575EE" w:rsidTr="00E31798">
        <w:tc>
          <w:tcPr>
            <w:tcW w:w="2376" w:type="dxa"/>
            <w:gridSpan w:val="2"/>
          </w:tcPr>
          <w:p w:rsidR="00D24D5E" w:rsidRPr="004575EE" w:rsidRDefault="00D24D5E">
            <w:pPr>
              <w:rPr>
                <w:rFonts w:ascii="Georgia" w:hAnsi="Georgia"/>
              </w:rPr>
            </w:pPr>
            <w:r w:rsidRPr="004575EE">
              <w:rPr>
                <w:rFonts w:ascii="Georgia" w:hAnsi="Georgia"/>
              </w:rPr>
              <w:t xml:space="preserve">Telephone </w:t>
            </w:r>
          </w:p>
        </w:tc>
        <w:tc>
          <w:tcPr>
            <w:tcW w:w="7671" w:type="dxa"/>
            <w:gridSpan w:val="2"/>
          </w:tcPr>
          <w:p w:rsidR="00D24D5E" w:rsidRPr="004575EE" w:rsidRDefault="00D24D5E">
            <w:pPr>
              <w:rPr>
                <w:rFonts w:ascii="Georgia" w:hAnsi="Georgia"/>
              </w:rPr>
            </w:pPr>
          </w:p>
          <w:p w:rsidR="00D24D5E" w:rsidRPr="004575EE" w:rsidRDefault="00D24D5E">
            <w:pPr>
              <w:rPr>
                <w:rFonts w:ascii="Georgia" w:hAnsi="Georgia"/>
              </w:rPr>
            </w:pPr>
          </w:p>
        </w:tc>
      </w:tr>
      <w:tr w:rsidR="00D24D5E" w:rsidRPr="004575EE" w:rsidTr="00E31798">
        <w:tc>
          <w:tcPr>
            <w:tcW w:w="2376" w:type="dxa"/>
            <w:gridSpan w:val="2"/>
            <w:tcBorders>
              <w:bottom w:val="single" w:sz="4" w:space="0" w:color="auto"/>
            </w:tcBorders>
          </w:tcPr>
          <w:p w:rsidR="00D24D5E" w:rsidRPr="004575EE" w:rsidRDefault="00D24D5E" w:rsidP="0030039E">
            <w:pPr>
              <w:rPr>
                <w:rFonts w:ascii="Georgia" w:hAnsi="Georgia"/>
              </w:rPr>
            </w:pPr>
            <w:r w:rsidRPr="004575EE">
              <w:rPr>
                <w:rFonts w:ascii="Georgia" w:hAnsi="Georgia"/>
              </w:rPr>
              <w:t>Email Address</w:t>
            </w:r>
            <w:r w:rsidR="00E31798" w:rsidRPr="004575EE">
              <w:rPr>
                <w:rFonts w:ascii="Georgia" w:hAnsi="Georgia"/>
              </w:rPr>
              <w:br/>
              <w:t>(For My WI)</w:t>
            </w:r>
          </w:p>
        </w:tc>
        <w:tc>
          <w:tcPr>
            <w:tcW w:w="7671" w:type="dxa"/>
            <w:gridSpan w:val="2"/>
            <w:tcBorders>
              <w:bottom w:val="single" w:sz="4" w:space="0" w:color="auto"/>
            </w:tcBorders>
          </w:tcPr>
          <w:p w:rsidR="00D24D5E" w:rsidRPr="004575EE" w:rsidRDefault="00D24D5E">
            <w:pPr>
              <w:rPr>
                <w:rFonts w:ascii="Georgia" w:hAnsi="Georgia"/>
              </w:rPr>
            </w:pPr>
          </w:p>
          <w:p w:rsidR="00D24D5E" w:rsidRPr="004575EE" w:rsidRDefault="00D24D5E">
            <w:pPr>
              <w:rPr>
                <w:rFonts w:ascii="Georgia" w:hAnsi="Georgia"/>
              </w:rPr>
            </w:pPr>
          </w:p>
          <w:p w:rsidR="00D24D5E" w:rsidRPr="004575EE" w:rsidRDefault="00D24D5E">
            <w:pPr>
              <w:rPr>
                <w:rFonts w:ascii="Georgia" w:hAnsi="Georgia"/>
              </w:rPr>
            </w:pPr>
          </w:p>
        </w:tc>
      </w:tr>
      <w:tr w:rsidR="00577BE3" w:rsidRPr="004575EE" w:rsidTr="0013759B">
        <w:tc>
          <w:tcPr>
            <w:tcW w:w="10047" w:type="dxa"/>
            <w:gridSpan w:val="4"/>
            <w:tcBorders>
              <w:bottom w:val="single" w:sz="4" w:space="0" w:color="auto"/>
            </w:tcBorders>
          </w:tcPr>
          <w:p w:rsidR="00577BE3" w:rsidRPr="004575EE" w:rsidRDefault="00577BE3" w:rsidP="00577BE3">
            <w:pPr>
              <w:pStyle w:val="Default"/>
              <w:rPr>
                <w:b/>
                <w:bCs/>
              </w:rPr>
            </w:pPr>
          </w:p>
          <w:p w:rsidR="00205018" w:rsidRDefault="00577BE3" w:rsidP="00577BE3">
            <w:pPr>
              <w:pStyle w:val="Default"/>
              <w:rPr>
                <w:b/>
                <w:bCs/>
              </w:rPr>
            </w:pPr>
            <w:r w:rsidRPr="004575EE">
              <w:rPr>
                <w:b/>
                <w:bCs/>
              </w:rPr>
              <w:t>Thank y</w:t>
            </w:r>
            <w:r w:rsidR="00205018">
              <w:rPr>
                <w:b/>
                <w:bCs/>
              </w:rPr>
              <w:t xml:space="preserve">ou for providing your details. </w:t>
            </w:r>
          </w:p>
          <w:p w:rsidR="00205018" w:rsidRDefault="00205018" w:rsidP="00577BE3">
            <w:pPr>
              <w:pStyle w:val="Default"/>
              <w:rPr>
                <w:b/>
                <w:bCs/>
              </w:rPr>
            </w:pPr>
          </w:p>
          <w:p w:rsidR="00577BE3" w:rsidRPr="004575EE" w:rsidRDefault="00577BE3" w:rsidP="00577BE3">
            <w:pPr>
              <w:pStyle w:val="Default"/>
            </w:pPr>
            <w:bookmarkStart w:id="0" w:name="_GoBack"/>
            <w:bookmarkEnd w:id="0"/>
            <w:r w:rsidRPr="004575EE">
              <w:rPr>
                <w:b/>
                <w:bCs/>
              </w:rPr>
              <w:t xml:space="preserve">We will use your details in the following ways: </w:t>
            </w:r>
            <w:r w:rsidRPr="004575EE">
              <w:rPr>
                <w:b/>
                <w:bCs/>
              </w:rPr>
              <w:br/>
            </w:r>
            <w:r w:rsidRPr="004575EE">
              <w:rPr>
                <w:b/>
                <w:bCs/>
              </w:rPr>
              <w:br/>
              <w:t>(1) To administer your associate membership</w:t>
            </w:r>
            <w:r w:rsidRPr="004575EE">
              <w:rPr>
                <w:b/>
                <w:bCs/>
              </w:rPr>
              <w:br/>
            </w:r>
            <w:r w:rsidRPr="004575EE">
              <w:t xml:space="preserve">Your details will be uploaded to the MCS which is the central database for Associates. Your details can be accessed by your federation and by the NFWI. Your federation and the NFWI will use the details you </w:t>
            </w:r>
            <w:r w:rsidR="005544C6">
              <w:t>provide</w:t>
            </w:r>
            <w:r w:rsidR="0030039E" w:rsidRPr="004575EE">
              <w:t xml:space="preserve"> </w:t>
            </w:r>
            <w:r w:rsidRPr="004575EE">
              <w:t xml:space="preserve">in this associate form for our legitimate interests to administer the Associate scheme as well as to send you your copy of the WI’s membership magazine, </w:t>
            </w:r>
            <w:r w:rsidRPr="004575EE">
              <w:rPr>
                <w:i/>
                <w:iCs/>
              </w:rPr>
              <w:t>WI Life</w:t>
            </w:r>
            <w:r w:rsidRPr="004575EE">
              <w:t xml:space="preserve">, which is sent to you by an external mailing house; a copy of the Annual Review and otherwise use your details in line with the NFWI’s Privacy Policy (link below). </w:t>
            </w:r>
            <w:r w:rsidRPr="004575EE">
              <w:br/>
            </w:r>
          </w:p>
          <w:p w:rsidR="00577BE3" w:rsidRPr="004575EE" w:rsidRDefault="00577BE3" w:rsidP="00577BE3">
            <w:pPr>
              <w:pStyle w:val="BodyText"/>
              <w:rPr>
                <w:rFonts w:ascii="Georgia" w:hAnsi="Georgia"/>
                <w:sz w:val="24"/>
              </w:rPr>
            </w:pPr>
            <w:r w:rsidRPr="004575EE">
              <w:rPr>
                <w:rFonts w:ascii="Georgia" w:hAnsi="Georgia"/>
                <w:sz w:val="24"/>
              </w:rPr>
              <w:t xml:space="preserve"> </w:t>
            </w:r>
            <w:r w:rsidRPr="004575EE">
              <w:rPr>
                <w:rFonts w:ascii="Georgia" w:hAnsi="Georgia"/>
                <w:b/>
                <w:bCs/>
                <w:sz w:val="24"/>
              </w:rPr>
              <w:t>(2) To use Digital WI services (</w:t>
            </w:r>
            <w:proofErr w:type="spellStart"/>
            <w:r w:rsidRPr="004575EE">
              <w:rPr>
                <w:rFonts w:ascii="Georgia" w:hAnsi="Georgia"/>
                <w:b/>
                <w:bCs/>
                <w:sz w:val="24"/>
              </w:rPr>
              <w:t>MyWI</w:t>
            </w:r>
            <w:proofErr w:type="spellEnd"/>
            <w:r w:rsidRPr="004575EE">
              <w:rPr>
                <w:rFonts w:ascii="Georgia" w:hAnsi="Georgia"/>
                <w:b/>
                <w:bCs/>
                <w:sz w:val="24"/>
              </w:rPr>
              <w:t xml:space="preserve">) </w:t>
            </w:r>
            <w:r w:rsidRPr="004575EE">
              <w:rPr>
                <w:rFonts w:ascii="Georgia" w:hAnsi="Georgia"/>
                <w:b/>
                <w:bCs/>
                <w:sz w:val="24"/>
              </w:rPr>
              <w:br/>
            </w:r>
            <w:r w:rsidRPr="004575EE">
              <w:rPr>
                <w:rFonts w:ascii="Georgia" w:hAnsi="Georgia"/>
                <w:sz w:val="24"/>
              </w:rPr>
              <w:t xml:space="preserve">If you provide us with your </w:t>
            </w:r>
            <w:r w:rsidRPr="004575EE">
              <w:rPr>
                <w:rFonts w:ascii="Georgia" w:hAnsi="Georgia"/>
                <w:b/>
                <w:bCs/>
                <w:sz w:val="24"/>
              </w:rPr>
              <w:t xml:space="preserve">email address </w:t>
            </w:r>
            <w:r w:rsidRPr="004575EE">
              <w:rPr>
                <w:rFonts w:ascii="Georgia" w:hAnsi="Georgia"/>
                <w:sz w:val="24"/>
              </w:rPr>
              <w:t>above, you will also be able to take advantage of Digital WI services, currently My WI (https://mywi.thewi.org.uk) the dedicated website for WI members. At any time you can ask to view and amend your details. More information is available in our Privacy Policy (https://www.thewi.org.uk/privacy-policy) or via email dataprotection@nfwi.org.uk. You can also ask for a printed copy of our Privacy Policy.</w:t>
            </w:r>
          </w:p>
          <w:p w:rsidR="00577BE3" w:rsidRPr="004575EE" w:rsidRDefault="00577BE3">
            <w:pPr>
              <w:rPr>
                <w:rFonts w:ascii="Georgia" w:hAnsi="Georgia"/>
              </w:rPr>
            </w:pPr>
          </w:p>
        </w:tc>
      </w:tr>
      <w:tr w:rsidR="00577BE3" w:rsidRPr="004575EE" w:rsidTr="00205018">
        <w:trPr>
          <w:trHeight w:val="609"/>
        </w:trPr>
        <w:tc>
          <w:tcPr>
            <w:tcW w:w="959" w:type="dxa"/>
            <w:tcBorders>
              <w:top w:val="single" w:sz="4" w:space="0" w:color="auto"/>
              <w:left w:val="single" w:sz="4" w:space="0" w:color="auto"/>
              <w:bottom w:val="single" w:sz="4" w:space="0" w:color="auto"/>
              <w:right w:val="nil"/>
            </w:tcBorders>
          </w:tcPr>
          <w:p w:rsidR="00577BE3" w:rsidRPr="004575EE" w:rsidRDefault="00577BE3" w:rsidP="00E31798">
            <w:pPr>
              <w:pStyle w:val="Default"/>
              <w:rPr>
                <w:b/>
                <w:bCs/>
              </w:rPr>
            </w:pPr>
            <w:r w:rsidRPr="004575EE">
              <w:rPr>
                <w:bCs/>
              </w:rPr>
              <w:t>Signed</w:t>
            </w:r>
          </w:p>
        </w:tc>
        <w:tc>
          <w:tcPr>
            <w:tcW w:w="8788" w:type="dxa"/>
            <w:gridSpan w:val="2"/>
            <w:tcBorders>
              <w:top w:val="single" w:sz="4" w:space="0" w:color="auto"/>
              <w:left w:val="single" w:sz="4" w:space="0" w:color="auto"/>
              <w:bottom w:val="single" w:sz="4" w:space="0" w:color="auto"/>
              <w:right w:val="nil"/>
            </w:tcBorders>
          </w:tcPr>
          <w:p w:rsidR="00577BE3" w:rsidRPr="004575EE" w:rsidRDefault="00577BE3" w:rsidP="00E31798">
            <w:pPr>
              <w:pStyle w:val="Default"/>
              <w:rPr>
                <w:b/>
                <w:bCs/>
              </w:rPr>
            </w:pPr>
          </w:p>
        </w:tc>
        <w:tc>
          <w:tcPr>
            <w:tcW w:w="300" w:type="dxa"/>
            <w:tcBorders>
              <w:top w:val="single" w:sz="4" w:space="0" w:color="auto"/>
              <w:left w:val="nil"/>
              <w:bottom w:val="single" w:sz="4" w:space="0" w:color="auto"/>
              <w:right w:val="single" w:sz="4" w:space="0" w:color="auto"/>
            </w:tcBorders>
          </w:tcPr>
          <w:p w:rsidR="00577BE3" w:rsidRPr="004575EE" w:rsidRDefault="00577BE3">
            <w:pPr>
              <w:rPr>
                <w:rFonts w:ascii="Georgia" w:hAnsi="Georgia"/>
              </w:rPr>
            </w:pPr>
          </w:p>
        </w:tc>
      </w:tr>
    </w:tbl>
    <w:p w:rsidR="00D24D5E" w:rsidRPr="004575EE" w:rsidRDefault="00D24D5E" w:rsidP="00205018">
      <w:pPr>
        <w:rPr>
          <w:rFonts w:ascii="Georgia" w:hAnsi="Georgia"/>
          <w:sz w:val="26"/>
          <w:szCs w:val="26"/>
        </w:rPr>
      </w:pPr>
    </w:p>
    <w:sectPr w:rsidR="00D24D5E" w:rsidRPr="004575EE" w:rsidSect="006957F0">
      <w:pgSz w:w="12240" w:h="15840"/>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90BEB"/>
    <w:multiLevelType w:val="hybridMultilevel"/>
    <w:tmpl w:val="063ECECA"/>
    <w:lvl w:ilvl="0" w:tplc="C2DAABB0">
      <w:numFmt w:val="bullet"/>
      <w:lvlText w:val=""/>
      <w:lvlJc w:val="left"/>
      <w:pPr>
        <w:ind w:left="720" w:hanging="360"/>
      </w:pPr>
      <w:rPr>
        <w:rFonts w:ascii="Wingdings 2" w:eastAsia="Times New Roman" w:hAnsi="Wingdings 2"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4E"/>
    <w:rsid w:val="00060C4E"/>
    <w:rsid w:val="00177E3A"/>
    <w:rsid w:val="00195D6C"/>
    <w:rsid w:val="001A563F"/>
    <w:rsid w:val="001E7CA4"/>
    <w:rsid w:val="0020369F"/>
    <w:rsid w:val="00205018"/>
    <w:rsid w:val="00231C3D"/>
    <w:rsid w:val="0030039E"/>
    <w:rsid w:val="003E020F"/>
    <w:rsid w:val="003E61AC"/>
    <w:rsid w:val="004575EE"/>
    <w:rsid w:val="004D7867"/>
    <w:rsid w:val="004E276B"/>
    <w:rsid w:val="00536351"/>
    <w:rsid w:val="005544C6"/>
    <w:rsid w:val="00577BE3"/>
    <w:rsid w:val="006957F0"/>
    <w:rsid w:val="006E405B"/>
    <w:rsid w:val="006F6607"/>
    <w:rsid w:val="007B628C"/>
    <w:rsid w:val="008447E8"/>
    <w:rsid w:val="0097317E"/>
    <w:rsid w:val="00A23D52"/>
    <w:rsid w:val="00BE68ED"/>
    <w:rsid w:val="00D24D5E"/>
    <w:rsid w:val="00D335C2"/>
    <w:rsid w:val="00DA534C"/>
    <w:rsid w:val="00E31798"/>
    <w:rsid w:val="00F74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4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D5E"/>
    <w:pPr>
      <w:ind w:left="720"/>
      <w:contextualSpacing/>
    </w:pPr>
  </w:style>
  <w:style w:type="paragraph" w:styleId="BodyText">
    <w:name w:val="Body Text"/>
    <w:basedOn w:val="Normal"/>
    <w:link w:val="BodyTextChar"/>
    <w:rsid w:val="00D24D5E"/>
    <w:rPr>
      <w:rFonts w:ascii="Times New Roman" w:hAnsi="Times New Roman"/>
      <w:sz w:val="20"/>
      <w:lang w:eastAsia="en-US"/>
    </w:rPr>
  </w:style>
  <w:style w:type="character" w:customStyle="1" w:styleId="BodyTextChar">
    <w:name w:val="Body Text Char"/>
    <w:basedOn w:val="DefaultParagraphFont"/>
    <w:link w:val="BodyText"/>
    <w:rsid w:val="00D24D5E"/>
    <w:rPr>
      <w:szCs w:val="24"/>
      <w:lang w:eastAsia="en-US"/>
    </w:rPr>
  </w:style>
  <w:style w:type="paragraph" w:customStyle="1" w:styleId="Default">
    <w:name w:val="Default"/>
    <w:rsid w:val="00E31798"/>
    <w:pPr>
      <w:autoSpaceDE w:val="0"/>
      <w:autoSpaceDN w:val="0"/>
      <w:adjustRightInd w:val="0"/>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4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D5E"/>
    <w:pPr>
      <w:ind w:left="720"/>
      <w:contextualSpacing/>
    </w:pPr>
  </w:style>
  <w:style w:type="paragraph" w:styleId="BodyText">
    <w:name w:val="Body Text"/>
    <w:basedOn w:val="Normal"/>
    <w:link w:val="BodyTextChar"/>
    <w:rsid w:val="00D24D5E"/>
    <w:rPr>
      <w:rFonts w:ascii="Times New Roman" w:hAnsi="Times New Roman"/>
      <w:sz w:val="20"/>
      <w:lang w:eastAsia="en-US"/>
    </w:rPr>
  </w:style>
  <w:style w:type="character" w:customStyle="1" w:styleId="BodyTextChar">
    <w:name w:val="Body Text Char"/>
    <w:basedOn w:val="DefaultParagraphFont"/>
    <w:link w:val="BodyText"/>
    <w:rsid w:val="00D24D5E"/>
    <w:rPr>
      <w:szCs w:val="24"/>
      <w:lang w:eastAsia="en-US"/>
    </w:rPr>
  </w:style>
  <w:style w:type="paragraph" w:customStyle="1" w:styleId="Default">
    <w:name w:val="Default"/>
    <w:rsid w:val="00E31798"/>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884741">
      <w:bodyDiv w:val="1"/>
      <w:marLeft w:val="0"/>
      <w:marRight w:val="0"/>
      <w:marTop w:val="0"/>
      <w:marBottom w:val="0"/>
      <w:divBdr>
        <w:top w:val="none" w:sz="0" w:space="0" w:color="auto"/>
        <w:left w:val="none" w:sz="0" w:space="0" w:color="auto"/>
        <w:bottom w:val="none" w:sz="0" w:space="0" w:color="auto"/>
        <w:right w:val="none" w:sz="0" w:space="0" w:color="auto"/>
      </w:divBdr>
    </w:div>
    <w:div w:id="209154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AEB3-5092-4347-9F6F-B49A225E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1282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NFWI London</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Hickey</dc:creator>
  <cp:lastModifiedBy>Caroline Sray</cp:lastModifiedBy>
  <cp:revision>2</cp:revision>
  <cp:lastPrinted>2018-10-12T09:09:00Z</cp:lastPrinted>
  <dcterms:created xsi:type="dcterms:W3CDTF">2018-10-12T09:09:00Z</dcterms:created>
  <dcterms:modified xsi:type="dcterms:W3CDTF">2018-10-12T09:09:00Z</dcterms:modified>
</cp:coreProperties>
</file>